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6D" w:rsidRPr="00AA1599" w:rsidRDefault="00A936AE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page1"/>
      <w:bookmarkEnd w:id="0"/>
      <w:r w:rsidRPr="00AA1599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НАЗВА СУДУ</w:t>
      </w:r>
    </w:p>
    <w:p w:rsidR="009A346D" w:rsidRPr="00AA1599" w:rsidRDefault="009A346D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9A346D" w:rsidRPr="00AA1599" w:rsidRDefault="00A936AE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  <w:lang w:val="uk-UA"/>
        </w:rPr>
      </w:pPr>
      <w:r w:rsidRPr="00AA1599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 КОГО та В ІНТЕРЕСАХ КОГО</w:t>
      </w:r>
    </w:p>
    <w:p w:rsidR="009A346D" w:rsidRPr="00AA1599" w:rsidRDefault="009A346D" w:rsidP="00AA1599">
      <w:pPr>
        <w:widowControl w:val="0"/>
        <w:autoSpaceDE w:val="0"/>
        <w:autoSpaceDN w:val="0"/>
        <w:adjustRightInd w:val="0"/>
        <w:spacing w:after="0" w:line="348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1599" w:rsidRDefault="00A936AE" w:rsidP="00AA1599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59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КЛОПОТАННЯ</w:t>
      </w:r>
    </w:p>
    <w:p w:rsidR="009A346D" w:rsidRPr="00AA1599" w:rsidRDefault="00A936AE" w:rsidP="00AA1599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159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зупинення провадження у зв’язку із тяжкою хворобою обвинуваченого</w:t>
      </w:r>
    </w:p>
    <w:p w:rsidR="009A346D" w:rsidRPr="00AA1599" w:rsidRDefault="009A346D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9A346D" w:rsidRPr="00AA1599" w:rsidRDefault="00A936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59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НАЗВА СУДУ </w:t>
      </w:r>
      <w:r w:rsidRPr="00AA1599">
        <w:rPr>
          <w:rFonts w:ascii="Times New Roman" w:hAnsi="Times New Roman" w:cs="Times New Roman"/>
          <w:sz w:val="24"/>
          <w:szCs w:val="24"/>
          <w:lang w:val="uk-UA"/>
        </w:rPr>
        <w:t>здійснюється кримінальне провадження № ___ від ____ за</w:t>
      </w:r>
      <w:r w:rsidRPr="00AA159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AA1599">
        <w:rPr>
          <w:rFonts w:ascii="Times New Roman" w:hAnsi="Times New Roman" w:cs="Times New Roman"/>
          <w:sz w:val="24"/>
          <w:szCs w:val="24"/>
          <w:lang w:val="uk-UA"/>
        </w:rPr>
        <w:t xml:space="preserve">обвинуваченням </w:t>
      </w:r>
      <w:r w:rsidRPr="00AA1599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ОСОБА 1</w:t>
      </w:r>
      <w:r w:rsidRPr="00AA1599">
        <w:rPr>
          <w:rFonts w:ascii="Times New Roman" w:hAnsi="Times New Roman" w:cs="Times New Roman"/>
          <w:sz w:val="24"/>
          <w:szCs w:val="24"/>
          <w:lang w:val="uk-UA"/>
        </w:rPr>
        <w:t xml:space="preserve"> у вчиненні кримінального правопорушення, передбаченого ч. І ст. 186 КПК України.</w:t>
      </w:r>
    </w:p>
    <w:p w:rsidR="009A346D" w:rsidRPr="00AA1599" w:rsidRDefault="009A346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9A346D" w:rsidRPr="00AA1599" w:rsidRDefault="00A936A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599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сьогоднішній момент стан здоров’я мого клієнта </w:t>
      </w:r>
      <w:r w:rsidRPr="00AA1599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ОСОБА 1</w:t>
      </w:r>
      <w:r w:rsidRPr="00AA1599">
        <w:rPr>
          <w:rFonts w:ascii="Times New Roman" w:hAnsi="Times New Roman" w:cs="Times New Roman"/>
          <w:sz w:val="24"/>
          <w:szCs w:val="24"/>
          <w:lang w:val="uk-UA"/>
        </w:rPr>
        <w:t xml:space="preserve"> виключає можливість його участі у судових засіданнях, що підтверджується медичною документацією. </w:t>
      </w:r>
      <w:proofErr w:type="spellStart"/>
      <w:r w:rsidRPr="00AA1599">
        <w:rPr>
          <w:rFonts w:ascii="Times New Roman" w:hAnsi="Times New Roman" w:cs="Times New Roman"/>
          <w:sz w:val="24"/>
          <w:szCs w:val="24"/>
          <w:lang w:val="uk-UA"/>
        </w:rPr>
        <w:t>Геморагічний</w:t>
      </w:r>
      <w:proofErr w:type="spellEnd"/>
      <w:r w:rsidRPr="00AA1599">
        <w:rPr>
          <w:rFonts w:ascii="Times New Roman" w:hAnsi="Times New Roman" w:cs="Times New Roman"/>
          <w:sz w:val="24"/>
          <w:szCs w:val="24"/>
          <w:lang w:val="uk-UA"/>
        </w:rPr>
        <w:t xml:space="preserve"> інсульт, який діагностовано </w:t>
      </w:r>
      <w:r w:rsidRPr="00AA1599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ОСОБА 1</w:t>
      </w:r>
      <w:r w:rsidRPr="00AA1599">
        <w:rPr>
          <w:rFonts w:ascii="Times New Roman" w:hAnsi="Times New Roman" w:cs="Times New Roman"/>
          <w:sz w:val="24"/>
          <w:szCs w:val="24"/>
          <w:lang w:val="uk-UA"/>
        </w:rPr>
        <w:t>, належить до тяжких хвороб, які потребують тривалого стаціонарного лікування, що унеможливлює подальший судовий розгляд.</w:t>
      </w:r>
    </w:p>
    <w:p w:rsidR="009A346D" w:rsidRPr="00AA1599" w:rsidRDefault="009A346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9A346D" w:rsidRPr="00AA1599" w:rsidRDefault="00A936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uk-UA"/>
        </w:rPr>
      </w:pPr>
      <w:r w:rsidRPr="00AA1599">
        <w:rPr>
          <w:rFonts w:ascii="Times New Roman" w:hAnsi="Times New Roman" w:cs="Times New Roman"/>
          <w:sz w:val="24"/>
          <w:szCs w:val="24"/>
          <w:lang w:val="uk-UA"/>
        </w:rPr>
        <w:t>На підставі вищевикладеного, керуючись ст. 335 КПК України,-</w:t>
      </w:r>
    </w:p>
    <w:p w:rsidR="009A346D" w:rsidRPr="00AA1599" w:rsidRDefault="009A346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9A346D" w:rsidRPr="00AA1599" w:rsidRDefault="00A936AE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  <w:lang w:val="uk-UA"/>
        </w:rPr>
      </w:pPr>
      <w:r w:rsidRPr="00AA159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ПРОШУ:</w:t>
      </w:r>
    </w:p>
    <w:p w:rsidR="009A346D" w:rsidRPr="00AA1599" w:rsidRDefault="009A346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9A346D" w:rsidRPr="00AA1599" w:rsidRDefault="00A936AE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599">
        <w:rPr>
          <w:rFonts w:ascii="Times New Roman" w:hAnsi="Times New Roman" w:cs="Times New Roman"/>
          <w:sz w:val="24"/>
          <w:szCs w:val="24"/>
          <w:lang w:val="uk-UA"/>
        </w:rPr>
        <w:t xml:space="preserve">Зупинити на час хвороби мого підзахисного, </w:t>
      </w:r>
      <w:r w:rsidRPr="00AA1599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ОСОБА 1</w:t>
      </w:r>
      <w:r w:rsidRPr="00AA1599">
        <w:rPr>
          <w:rFonts w:ascii="Times New Roman" w:hAnsi="Times New Roman" w:cs="Times New Roman"/>
          <w:sz w:val="24"/>
          <w:szCs w:val="24"/>
          <w:lang w:val="uk-UA"/>
        </w:rPr>
        <w:t>, провадження № ___ від ____ щодо нього за обвинуваченням у вчиненні кримінального правопорушення, передбаченого ч. 1 ст. 186 КПК України.</w:t>
      </w:r>
    </w:p>
    <w:p w:rsidR="009A346D" w:rsidRPr="00AA1599" w:rsidRDefault="009A346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9A346D" w:rsidRPr="00AA1599" w:rsidRDefault="00A93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15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Додаток: </w:t>
      </w:r>
      <w:r w:rsidRPr="00AA1599">
        <w:rPr>
          <w:rFonts w:ascii="Times New Roman" w:hAnsi="Times New Roman" w:cs="Times New Roman"/>
          <w:sz w:val="24"/>
          <w:szCs w:val="24"/>
          <w:lang w:val="uk-UA"/>
        </w:rPr>
        <w:t>копія довідки з лікарні.</w:t>
      </w:r>
    </w:p>
    <w:p w:rsidR="009A346D" w:rsidRPr="00AA1599" w:rsidRDefault="009A3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9A346D" w:rsidRPr="00AA1599" w:rsidRDefault="009A346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9A346D" w:rsidRPr="00AA1599" w:rsidRDefault="00A936AE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1599">
        <w:rPr>
          <w:rFonts w:ascii="Times New Roman" w:hAnsi="Times New Roman" w:cs="Times New Roman"/>
          <w:i/>
          <w:iCs/>
          <w:sz w:val="28"/>
          <w:szCs w:val="28"/>
          <w:lang w:val="uk-UA"/>
        </w:rPr>
        <w:t>ДАТА</w:t>
      </w:r>
      <w:r w:rsidRPr="00AA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1599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ПІДПИС</w:t>
      </w:r>
    </w:p>
    <w:p w:rsidR="009A346D" w:rsidRPr="00AA1599" w:rsidRDefault="009A3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A346D" w:rsidRPr="00AA1599" w:rsidSect="009A346D">
      <w:pgSz w:w="11900" w:h="16840"/>
      <w:pgMar w:top="1119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936AE"/>
    <w:rsid w:val="009A346D"/>
    <w:rsid w:val="00A936AE"/>
    <w:rsid w:val="00AA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a.serbina</cp:lastModifiedBy>
  <cp:revision>2</cp:revision>
  <dcterms:created xsi:type="dcterms:W3CDTF">2015-08-13T08:27:00Z</dcterms:created>
  <dcterms:modified xsi:type="dcterms:W3CDTF">2015-08-13T08:27:00Z</dcterms:modified>
</cp:coreProperties>
</file>